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38" w:rsidRDefault="00DA645E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 xml:space="preserve">                                                  </w:t>
      </w:r>
    </w:p>
    <w:p w:rsidR="00B77238" w:rsidRDefault="00DA645E">
      <w:r>
        <w:rPr>
          <w:b/>
          <w:sz w:val="32"/>
          <w:szCs w:val="32"/>
        </w:rPr>
        <w:t xml:space="preserve">                                         </w:t>
      </w:r>
      <w:proofErr w:type="spellStart"/>
      <w:r>
        <w:rPr>
          <w:b/>
          <w:color w:val="0070C0"/>
          <w:sz w:val="48"/>
          <w:szCs w:val="48"/>
        </w:rPr>
        <w:t>Тонирование</w:t>
      </w:r>
      <w:proofErr w:type="spellEnd"/>
      <w:r>
        <w:rPr>
          <w:b/>
          <w:color w:val="0070C0"/>
          <w:sz w:val="48"/>
          <w:szCs w:val="48"/>
        </w:rPr>
        <w:t xml:space="preserve">      </w:t>
      </w:r>
    </w:p>
    <w:p w:rsidR="00B77238" w:rsidRDefault="00DA645E">
      <w:r>
        <w:rPr>
          <w:b/>
          <w:color w:val="0070C0"/>
          <w:sz w:val="48"/>
          <w:szCs w:val="48"/>
        </w:rPr>
        <w:t xml:space="preserve">                  автомобилей пленками </w:t>
      </w:r>
    </w:p>
    <w:p w:rsidR="00B77238" w:rsidRPr="00DA645E" w:rsidRDefault="00B77238" w:rsidP="00DA645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77238" w:rsidRDefault="00DA645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Цены указаны в рублях.</w:t>
      </w:r>
    </w:p>
    <w:p w:rsidR="00B77238" w:rsidRDefault="00B77238">
      <w:pPr>
        <w:rPr>
          <w:b/>
          <w:sz w:val="20"/>
          <w:szCs w:val="20"/>
          <w:u w:val="single"/>
        </w:rPr>
      </w:pPr>
    </w:p>
    <w:p w:rsidR="00B77238" w:rsidRDefault="00B77238">
      <w:pPr>
        <w:jc w:val="center"/>
        <w:rPr>
          <w:b/>
          <w:sz w:val="20"/>
          <w:szCs w:val="20"/>
        </w:rPr>
      </w:pPr>
    </w:p>
    <w:tbl>
      <w:tblPr>
        <w:tblW w:w="11192" w:type="dxa"/>
        <w:tblInd w:w="-13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38"/>
        <w:gridCol w:w="1346"/>
        <w:gridCol w:w="1068"/>
        <w:gridCol w:w="1027"/>
        <w:gridCol w:w="888"/>
        <w:gridCol w:w="892"/>
        <w:gridCol w:w="1029"/>
        <w:gridCol w:w="1493"/>
        <w:gridCol w:w="1411"/>
      </w:tblGrid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B77238">
            <w:pPr>
              <w:snapToGrid w:val="0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Тонировка всего авто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передних дверей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 дверей (стекол)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Заднее стекло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Уголок (2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Солнце-защит</w:t>
            </w:r>
            <w:proofErr w:type="gramEnd"/>
            <w:r>
              <w:rPr>
                <w:b/>
                <w:sz w:val="20"/>
                <w:szCs w:val="20"/>
              </w:rPr>
              <w:t>. полоса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Доп. работы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B77238">
        <w:trPr>
          <w:trHeight w:val="6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Pr="00E0089D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Отечественные авто </w:t>
            </w:r>
            <w:r w:rsidR="00E0089D">
              <w:rPr>
                <w:b/>
                <w:sz w:val="20"/>
                <w:szCs w:val="20"/>
              </w:rPr>
              <w:t>14-15, Приора, Калина, Гранта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36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26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500р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2600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Шеви</w:t>
            </w:r>
            <w:proofErr w:type="spellEnd"/>
            <w:r>
              <w:rPr>
                <w:b/>
                <w:sz w:val="20"/>
                <w:szCs w:val="20"/>
              </w:rPr>
              <w:t xml:space="preserve">-Нива, </w:t>
            </w:r>
            <w:proofErr w:type="spellStart"/>
            <w:r>
              <w:rPr>
                <w:b/>
                <w:sz w:val="20"/>
                <w:szCs w:val="20"/>
              </w:rPr>
              <w:t>Ларгус</w:t>
            </w:r>
            <w:proofErr w:type="spellEnd"/>
            <w:r>
              <w:rPr>
                <w:b/>
                <w:sz w:val="20"/>
                <w:szCs w:val="20"/>
              </w:rPr>
              <w:t xml:space="preserve">, Веста, </w:t>
            </w:r>
            <w:proofErr w:type="spellStart"/>
            <w:r>
              <w:rPr>
                <w:b/>
                <w:sz w:val="20"/>
                <w:szCs w:val="20"/>
              </w:rPr>
              <w:t>Хрей</w:t>
            </w:r>
            <w:proofErr w:type="spellEnd"/>
            <w:r w:rsidR="00DA64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38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 2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14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500р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2800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Иномарки малого класса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4</w:t>
            </w:r>
            <w:r w:rsidR="00DA645E">
              <w:rPr>
                <w:b/>
                <w:sz w:val="20"/>
                <w:szCs w:val="20"/>
                <w:lang w:val="en-US"/>
              </w:rPr>
              <w:t>6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32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16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600р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Иномарки среднего  класса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</w:t>
            </w:r>
            <w:r w:rsidR="00E0089D">
              <w:rPr>
                <w:b/>
                <w:sz w:val="20"/>
                <w:szCs w:val="20"/>
                <w:lang w:val="en-US"/>
              </w:rPr>
              <w:t xml:space="preserve"> 4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</w:t>
            </w:r>
            <w:r w:rsidR="00E0089D">
              <w:rPr>
                <w:b/>
                <w:sz w:val="20"/>
                <w:szCs w:val="20"/>
                <w:lang w:val="en-US"/>
              </w:rPr>
              <w:t xml:space="preserve"> 3</w:t>
            </w:r>
            <w:r w:rsidR="00E0089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16</w:t>
            </w:r>
            <w:r w:rsidR="00DA645E">
              <w:rPr>
                <w:b/>
                <w:sz w:val="20"/>
                <w:szCs w:val="20"/>
                <w:lang w:val="en-US"/>
              </w:rPr>
              <w:t>0</w:t>
            </w:r>
            <w:r w:rsidR="00DA64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600р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3000</w:t>
            </w:r>
          </w:p>
        </w:tc>
      </w:tr>
      <w:tr w:rsidR="00B77238">
        <w:trPr>
          <w:trHeight w:val="6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Иномарки бизнес класса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50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 3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="00DA645E">
              <w:rPr>
                <w:b/>
                <w:sz w:val="20"/>
                <w:szCs w:val="20"/>
                <w:lang w:val="en-US"/>
              </w:rPr>
              <w:t>0</w:t>
            </w:r>
            <w:r w:rsidR="00DA64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r>
              <w:rPr>
                <w:b/>
                <w:sz w:val="20"/>
                <w:szCs w:val="20"/>
                <w:lang w:val="en-US"/>
              </w:rPr>
              <w:t xml:space="preserve">   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800р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3600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Иномарки представительского класса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r>
              <w:rPr>
                <w:b/>
                <w:sz w:val="20"/>
                <w:szCs w:val="20"/>
              </w:rPr>
              <w:t xml:space="preserve">       от 6</w:t>
            </w:r>
            <w:r w:rsidR="00DA64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42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22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800р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От5000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Кроссовер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паркетник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46</w:t>
            </w:r>
            <w:r w:rsidR="00DA645E">
              <w:rPr>
                <w:b/>
                <w:sz w:val="20"/>
                <w:szCs w:val="20"/>
                <w:lang w:val="en-US"/>
              </w:rPr>
              <w:t>0</w:t>
            </w:r>
            <w:r w:rsidR="00DA64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32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+</w:t>
            </w:r>
          </w:p>
          <w:p w:rsidR="00B77238" w:rsidRDefault="00DA645E">
            <w:r>
              <w:rPr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3200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Кроссовер</w:t>
            </w:r>
            <w:proofErr w:type="spellEnd"/>
            <w:r>
              <w:rPr>
                <w:b/>
                <w:sz w:val="20"/>
                <w:szCs w:val="20"/>
              </w:rPr>
              <w:t>-премиум класс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</w:t>
            </w:r>
            <w:r w:rsidR="00E0089D">
              <w:rPr>
                <w:b/>
                <w:sz w:val="20"/>
                <w:szCs w:val="20"/>
                <w:lang w:val="en-US"/>
              </w:rPr>
              <w:t xml:space="preserve"> 4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</w:t>
            </w:r>
            <w:r w:rsidR="00E0089D">
              <w:rPr>
                <w:b/>
                <w:sz w:val="20"/>
                <w:szCs w:val="20"/>
                <w:lang w:val="en-US"/>
              </w:rPr>
              <w:t xml:space="preserve"> 3</w:t>
            </w:r>
            <w:r w:rsidR="00E0089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200+</w:t>
            </w:r>
          </w:p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600р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3200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Джипы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от 50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 3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r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  <w:lang w:val="en-US"/>
              </w:rPr>
              <w:t>+</w:t>
            </w:r>
          </w:p>
          <w:p w:rsidR="00B77238" w:rsidRDefault="00DA645E">
            <w:r>
              <w:rPr>
                <w:b/>
                <w:sz w:val="20"/>
                <w:szCs w:val="20"/>
                <w:lang w:val="en-US"/>
              </w:rPr>
              <w:t>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600р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От3600</w:t>
            </w:r>
          </w:p>
        </w:tc>
      </w:tr>
      <w:tr w:rsidR="00B77238">
        <w:trPr>
          <w:trHeight w:val="6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Соболь, Баргузин (</w:t>
            </w:r>
            <w:proofErr w:type="spellStart"/>
            <w:r>
              <w:rPr>
                <w:b/>
                <w:sz w:val="20"/>
                <w:szCs w:val="20"/>
              </w:rPr>
              <w:t>минивэн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jc w:val="center"/>
            </w:pPr>
            <w:r>
              <w:rPr>
                <w:b/>
                <w:sz w:val="20"/>
                <w:szCs w:val="20"/>
              </w:rPr>
              <w:t>от 56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от 40</w:t>
            </w:r>
            <w:r w:rsidR="00DA645E">
              <w:rPr>
                <w:b/>
                <w:sz w:val="20"/>
                <w:szCs w:val="20"/>
                <w:lang w:val="en-US"/>
              </w:rPr>
              <w:t>0</w:t>
            </w:r>
            <w:r w:rsidR="00DA64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008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0089D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Газель (микроавтобус)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 6000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от</w:t>
            </w:r>
            <w:r w:rsidR="00EA2BAF">
              <w:rPr>
                <w:b/>
                <w:sz w:val="20"/>
                <w:szCs w:val="20"/>
                <w:lang w:val="en-US"/>
              </w:rPr>
              <w:t xml:space="preserve"> 4</w:t>
            </w:r>
            <w:r w:rsidR="00EA2BA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EA2BA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DA64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00р.норм/час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EA2B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5000</w:t>
            </w:r>
          </w:p>
        </w:tc>
      </w:tr>
      <w:tr w:rsidR="00B77238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Растонирование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отеч</w:t>
            </w:r>
            <w:proofErr w:type="spellEnd"/>
            <w:r>
              <w:rPr>
                <w:b/>
                <w:sz w:val="20"/>
                <w:szCs w:val="20"/>
              </w:rPr>
              <w:t>./иномарка)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1000/1500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400/500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500/800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DA6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7238" w:rsidRDefault="00B772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2BAF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Пленка </w:t>
            </w:r>
            <w:proofErr w:type="spellStart"/>
            <w:r>
              <w:rPr>
                <w:b/>
                <w:sz w:val="20"/>
                <w:szCs w:val="20"/>
              </w:rPr>
              <w:t>Ллюмар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 w:rsidP="00EA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BAF" w:rsidRDefault="00EA2B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7627" w:rsidRDefault="00017627" w:rsidP="00017627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Тонировка лобового</w:t>
      </w:r>
      <w:r w:rsidR="00EA2BAF">
        <w:rPr>
          <w:b/>
          <w:sz w:val="20"/>
          <w:szCs w:val="20"/>
        </w:rPr>
        <w:t xml:space="preserve"> стекла  </w:t>
      </w:r>
      <w:proofErr w:type="spellStart"/>
      <w:r w:rsidR="00EA2BAF">
        <w:rPr>
          <w:b/>
          <w:sz w:val="20"/>
          <w:szCs w:val="20"/>
        </w:rPr>
        <w:t>атермальной</w:t>
      </w:r>
      <w:proofErr w:type="spellEnd"/>
      <w:r w:rsidR="00EA2BAF">
        <w:rPr>
          <w:b/>
          <w:sz w:val="20"/>
          <w:szCs w:val="20"/>
        </w:rPr>
        <w:t xml:space="preserve"> пленкой</w:t>
      </w:r>
      <w:r w:rsidR="00EA2BAF" w:rsidRPr="00EA2BAF">
        <w:rPr>
          <w:b/>
          <w:sz w:val="20"/>
          <w:szCs w:val="20"/>
        </w:rPr>
        <w:t xml:space="preserve"> </w:t>
      </w:r>
      <w:proofErr w:type="spellStart"/>
      <w:r w:rsidR="00EA2BAF">
        <w:rPr>
          <w:b/>
          <w:sz w:val="20"/>
          <w:szCs w:val="20"/>
          <w:lang w:val="en-US"/>
        </w:rPr>
        <w:t>Stablepro</w:t>
      </w:r>
      <w:proofErr w:type="spellEnd"/>
      <w:r w:rsidR="00EA2BAF" w:rsidRPr="00EA2BAF">
        <w:rPr>
          <w:b/>
          <w:sz w:val="20"/>
          <w:szCs w:val="20"/>
        </w:rPr>
        <w:t xml:space="preserve"> </w:t>
      </w:r>
      <w:r w:rsidR="00EA2B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EA2BAF">
        <w:rPr>
          <w:b/>
          <w:sz w:val="20"/>
          <w:szCs w:val="20"/>
        </w:rPr>
        <w:t>4700, пара дверей-2700</w:t>
      </w:r>
    </w:p>
    <w:p w:rsidR="00B77238" w:rsidRDefault="00017627" w:rsidP="000176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A2BAF">
        <w:rPr>
          <w:b/>
          <w:sz w:val="20"/>
          <w:szCs w:val="20"/>
        </w:rPr>
        <w:t xml:space="preserve"> лобовое плюс пара дверей 7000</w:t>
      </w:r>
    </w:p>
    <w:p w:rsidR="00B77238" w:rsidRDefault="00B77238">
      <w:pPr>
        <w:rPr>
          <w:b/>
          <w:color w:val="FF0000"/>
          <w:sz w:val="20"/>
          <w:szCs w:val="20"/>
        </w:rPr>
      </w:pPr>
    </w:p>
    <w:p w:rsidR="00B77238" w:rsidRDefault="00017627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Полировка фар от 800 рублей</w:t>
      </w:r>
    </w:p>
    <w:p w:rsidR="00017627" w:rsidRPr="00017627" w:rsidRDefault="00017627">
      <w:pPr>
        <w:rPr>
          <w:b/>
          <w:color w:val="000000" w:themeColor="text1"/>
          <w:sz w:val="20"/>
          <w:szCs w:val="20"/>
        </w:rPr>
      </w:pPr>
    </w:p>
    <w:p w:rsidR="00B77238" w:rsidRDefault="00DA645E">
      <w:r>
        <w:rPr>
          <w:b/>
          <w:color w:val="002060"/>
          <w:sz w:val="28"/>
          <w:szCs w:val="28"/>
        </w:rPr>
        <w:t>Действует система скидок, а также дисконт для постоянных клиентов</w:t>
      </w:r>
    </w:p>
    <w:p w:rsidR="00B77238" w:rsidRDefault="00B77238">
      <w:pPr>
        <w:rPr>
          <w:b/>
          <w:color w:val="FF0000"/>
          <w:sz w:val="20"/>
          <w:szCs w:val="20"/>
        </w:rPr>
      </w:pPr>
    </w:p>
    <w:p w:rsidR="00B77238" w:rsidRDefault="00B77238"/>
    <w:p w:rsidR="00B77238" w:rsidRDefault="00B77238">
      <w:pPr>
        <w:rPr>
          <w:b/>
          <w:color w:val="FF0000"/>
          <w:sz w:val="20"/>
          <w:szCs w:val="20"/>
        </w:rPr>
      </w:pPr>
    </w:p>
    <w:p w:rsidR="00B77238" w:rsidRDefault="00DA645E">
      <w:r>
        <w:rPr>
          <w:b/>
          <w:color w:val="FF0000"/>
          <w:sz w:val="20"/>
          <w:szCs w:val="20"/>
        </w:rPr>
        <w:t xml:space="preserve"> </w:t>
      </w:r>
    </w:p>
    <w:sectPr w:rsidR="00B77238" w:rsidSect="00B77238">
      <w:pgSz w:w="11906" w:h="16838"/>
      <w:pgMar w:top="719" w:right="850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70D6"/>
    <w:multiLevelType w:val="multilevel"/>
    <w:tmpl w:val="4892679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38"/>
    <w:rsid w:val="00017627"/>
    <w:rsid w:val="00604678"/>
    <w:rsid w:val="00780360"/>
    <w:rsid w:val="009A12E6"/>
    <w:rsid w:val="00B77238"/>
    <w:rsid w:val="00DA645E"/>
    <w:rsid w:val="00E0089D"/>
    <w:rsid w:val="00E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3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rsid w:val="00B772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B7723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B7723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qFormat/>
    <w:rsid w:val="00B7723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B77238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B772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B77238"/>
    <w:pPr>
      <w:spacing w:after="140" w:line="288" w:lineRule="auto"/>
    </w:pPr>
  </w:style>
  <w:style w:type="paragraph" w:styleId="a5">
    <w:name w:val="List"/>
    <w:basedOn w:val="a1"/>
    <w:rsid w:val="00B77238"/>
    <w:rPr>
      <w:rFonts w:cs="Mangal"/>
    </w:rPr>
  </w:style>
  <w:style w:type="paragraph" w:styleId="a6">
    <w:name w:val="Title"/>
    <w:basedOn w:val="a"/>
    <w:rsid w:val="00B7723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7723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B77238"/>
    <w:pPr>
      <w:suppressLineNumbers/>
    </w:pPr>
  </w:style>
  <w:style w:type="paragraph" w:customStyle="1" w:styleId="a9">
    <w:name w:val="Заголовок таблицы"/>
    <w:basedOn w:val="a8"/>
    <w:qFormat/>
    <w:rsid w:val="00B77238"/>
    <w:pPr>
      <w:jc w:val="center"/>
    </w:pPr>
    <w:rPr>
      <w:b/>
      <w:bCs/>
    </w:rPr>
  </w:style>
  <w:style w:type="paragraph" w:customStyle="1" w:styleId="aa">
    <w:name w:val="Блочная цитата"/>
    <w:basedOn w:val="a"/>
    <w:qFormat/>
    <w:rsid w:val="00B77238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B77238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B77238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3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rsid w:val="00B772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B7723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B7723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qFormat/>
    <w:rsid w:val="00B7723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B77238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B772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B77238"/>
    <w:pPr>
      <w:spacing w:after="140" w:line="288" w:lineRule="auto"/>
    </w:pPr>
  </w:style>
  <w:style w:type="paragraph" w:styleId="a5">
    <w:name w:val="List"/>
    <w:basedOn w:val="a1"/>
    <w:rsid w:val="00B77238"/>
    <w:rPr>
      <w:rFonts w:cs="Mangal"/>
    </w:rPr>
  </w:style>
  <w:style w:type="paragraph" w:styleId="a6">
    <w:name w:val="Title"/>
    <w:basedOn w:val="a"/>
    <w:rsid w:val="00B7723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7723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B77238"/>
    <w:pPr>
      <w:suppressLineNumbers/>
    </w:pPr>
  </w:style>
  <w:style w:type="paragraph" w:customStyle="1" w:styleId="a9">
    <w:name w:val="Заголовок таблицы"/>
    <w:basedOn w:val="a8"/>
    <w:qFormat/>
    <w:rsid w:val="00B77238"/>
    <w:pPr>
      <w:jc w:val="center"/>
    </w:pPr>
    <w:rPr>
      <w:b/>
      <w:bCs/>
    </w:rPr>
  </w:style>
  <w:style w:type="paragraph" w:customStyle="1" w:styleId="aa">
    <w:name w:val="Блочная цитата"/>
    <w:basedOn w:val="a"/>
    <w:qFormat/>
    <w:rsid w:val="00B77238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B77238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B7723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тонировки (Американка)</vt:lpstr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тонировки (Американка)</dc:title>
  <dc:creator>Fox</dc:creator>
  <cp:lastModifiedBy>acer</cp:lastModifiedBy>
  <cp:revision>2</cp:revision>
  <cp:lastPrinted>2011-03-31T21:32:00Z</cp:lastPrinted>
  <dcterms:created xsi:type="dcterms:W3CDTF">2020-05-30T14:52:00Z</dcterms:created>
  <dcterms:modified xsi:type="dcterms:W3CDTF">2020-05-30T14:52:00Z</dcterms:modified>
  <dc:language>ru-RU</dc:language>
</cp:coreProperties>
</file>